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869" w:type="dxa"/>
        <w:tblInd w:w="-743" w:type="dxa"/>
        <w:tblLook w:val="04A0" w:firstRow="1" w:lastRow="0" w:firstColumn="1" w:lastColumn="0" w:noHBand="0" w:noVBand="1"/>
      </w:tblPr>
      <w:tblGrid>
        <w:gridCol w:w="8434"/>
        <w:gridCol w:w="8435"/>
      </w:tblGrid>
      <w:tr w:rsidR="00D536C6" w:rsidTr="000521C9">
        <w:trPr>
          <w:trHeight w:val="7098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ook w:val="0000" w:firstRow="0" w:lastRow="0" w:firstColumn="0" w:lastColumn="0" w:noHBand="0" w:noVBand="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01304C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D536C6" w:rsidRPr="00D421BA" w:rsidTr="00D536C6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09577A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524F7A" w:rsidRDefault="00D536C6" w:rsidP="00D536C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36C6" w:rsidRPr="00D421BA" w:rsidRDefault="00D536C6" w:rsidP="00D536C6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D536C6" w:rsidRPr="00D536C6" w:rsidRDefault="00D536C6">
            <w:pPr>
              <w:rPr>
                <w:lang w:val="uk-UA"/>
              </w:rPr>
            </w:pPr>
          </w:p>
        </w:tc>
      </w:tr>
      <w:tr w:rsidR="00D536C6" w:rsidRPr="001A69B5" w:rsidTr="000521C9">
        <w:trPr>
          <w:trHeight w:val="3967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3EE0" w:rsidRPr="00C73EE0" w:rsidRDefault="00C73EE0" w:rsidP="00C73EE0">
            <w:pPr>
              <w:pStyle w:val="a5"/>
              <w:numPr>
                <w:ilvl w:val="0"/>
                <w:numId w:val="2"/>
              </w:numPr>
              <w:tabs>
                <w:tab w:val="left" w:pos="247"/>
                <w:tab w:val="left" w:pos="8185"/>
              </w:tabs>
              <w:spacing w:before="60" w:line="240" w:lineRule="atLeast"/>
              <w:ind w:left="-36" w:right="34" w:firstLine="142"/>
              <w:rPr>
                <w:lang w:val="uk-UA"/>
              </w:rPr>
            </w:pPr>
            <w:r w:rsidRPr="00C73EE0">
              <w:rPr>
                <w:lang w:val="uk-UA"/>
              </w:rPr>
              <w:t>Усі учасн</w:t>
            </w:r>
            <w:r>
              <w:rPr>
                <w:lang w:val="uk-UA"/>
              </w:rPr>
              <w:t xml:space="preserve">ики конкурсу „КОЛОСОК </w:t>
            </w:r>
            <w:r w:rsidR="001A69B5">
              <w:rPr>
                <w:lang w:val="uk-UA"/>
              </w:rPr>
              <w:t>весняний</w:t>
            </w:r>
            <w:r>
              <w:rPr>
                <w:lang w:val="uk-UA"/>
              </w:rPr>
              <w:t>–</w:t>
            </w:r>
            <w:r w:rsidRPr="00C73EE0">
              <w:rPr>
                <w:lang w:val="uk-UA"/>
              </w:rPr>
              <w:t>202</w:t>
            </w:r>
            <w:r w:rsidR="001A69B5">
              <w:rPr>
                <w:lang w:val="uk-UA"/>
              </w:rPr>
              <w:t>2</w:t>
            </w:r>
            <w:r w:rsidRPr="00C73EE0">
              <w:rPr>
                <w:lang w:val="uk-UA"/>
              </w:rPr>
              <w:t xml:space="preserve">” отримають </w:t>
            </w:r>
            <w:proofErr w:type="spellStart"/>
            <w:r w:rsidRPr="00C73EE0">
              <w:rPr>
                <w:lang w:val="uk-UA"/>
              </w:rPr>
              <w:t>промокоди</w:t>
            </w:r>
            <w:proofErr w:type="spellEnd"/>
            <w:r w:rsidRPr="00C73EE0">
              <w:rPr>
                <w:lang w:val="uk-UA"/>
              </w:rPr>
              <w:t xml:space="preserve"> на купівлю електронних версій газети „КОЛОСОЧОК” та статей журналу „КОЛОСОК”.</w:t>
            </w:r>
          </w:p>
          <w:p w:rsidR="00C73EE0" w:rsidRPr="00C73EE0" w:rsidRDefault="00C73EE0" w:rsidP="00C73EE0">
            <w:pPr>
              <w:pStyle w:val="a5"/>
              <w:numPr>
                <w:ilvl w:val="0"/>
                <w:numId w:val="2"/>
              </w:numPr>
              <w:tabs>
                <w:tab w:val="left" w:pos="247"/>
                <w:tab w:val="left" w:pos="8185"/>
              </w:tabs>
              <w:spacing w:before="60" w:line="240" w:lineRule="atLeast"/>
              <w:ind w:left="-36" w:right="34" w:firstLine="142"/>
              <w:rPr>
                <w:lang w:val="uk-UA"/>
              </w:rPr>
            </w:pPr>
            <w:r w:rsidRPr="00C73EE0">
              <w:rPr>
                <w:lang w:val="uk-UA"/>
              </w:rPr>
              <w:t xml:space="preserve">Школи також отримають </w:t>
            </w:r>
            <w:proofErr w:type="spellStart"/>
            <w:r w:rsidRPr="00C73EE0">
              <w:rPr>
                <w:lang w:val="uk-UA"/>
              </w:rPr>
              <w:t>промокоди</w:t>
            </w:r>
            <w:proofErr w:type="spellEnd"/>
            <w:r w:rsidRPr="00C73EE0">
              <w:rPr>
                <w:lang w:val="uk-UA"/>
              </w:rPr>
              <w:t xml:space="preserve"> для формування природничої електронної бібліотеки, розвитку STEM-освіти.</w:t>
            </w:r>
          </w:p>
          <w:p w:rsidR="00D536C6" w:rsidRPr="00235412" w:rsidRDefault="00D536C6" w:rsidP="00024CB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Заявки надсилайте </w:t>
            </w:r>
            <w:r>
              <w:rPr>
                <w:b/>
                <w:lang w:val="uk-UA"/>
              </w:rPr>
              <w:t xml:space="preserve">до </w:t>
            </w:r>
            <w:r w:rsidR="001A69B5">
              <w:rPr>
                <w:b/>
                <w:lang w:val="uk-UA"/>
              </w:rPr>
              <w:t>10 березня</w:t>
            </w:r>
            <w:bookmarkStart w:id="0" w:name="_GoBack"/>
            <w:bookmarkEnd w:id="0"/>
            <w:r>
              <w:rPr>
                <w:b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lang w:val="uk-UA"/>
              </w:rPr>
              <w:t>УВАГА!</w:t>
            </w:r>
            <w:r w:rsidRPr="00235412">
              <w:rPr>
                <w:bCs/>
                <w:color w:val="FF0000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lang w:val="uk-UA"/>
              </w:rPr>
              <w:t xml:space="preserve">. </w:t>
            </w:r>
          </w:p>
          <w:p w:rsidR="00EA23E7" w:rsidRDefault="00EA23E7" w:rsidP="000521C9">
            <w:pPr>
              <w:tabs>
                <w:tab w:val="left" w:pos="142"/>
              </w:tabs>
              <w:spacing w:line="240" w:lineRule="atLeast"/>
              <w:ind w:right="317"/>
              <w:rPr>
                <w:lang w:val="uk-UA"/>
              </w:rPr>
            </w:pPr>
          </w:p>
          <w:p w:rsidR="00D536C6" w:rsidRDefault="00D536C6" w:rsidP="000521C9">
            <w:pPr>
              <w:spacing w:before="120" w:line="240" w:lineRule="atLeast"/>
              <w:ind w:right="317"/>
              <w:jc w:val="center"/>
              <w:rPr>
                <w:bCs/>
                <w:lang w:val="uk-UA"/>
              </w:rPr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  <w:lang w:val="uk-UA"/>
              </w:rPr>
              <w:t>Оргкомітету</w:t>
            </w:r>
            <w:r>
              <w:rPr>
                <w:bCs/>
              </w:rPr>
              <w:t xml:space="preserve">: </w:t>
            </w:r>
            <w:r>
              <w:rPr>
                <w:bCs/>
                <w:lang w:val="uk-UA"/>
              </w:rPr>
              <w:t>м.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uk-UA"/>
              </w:rPr>
              <w:t>Львів, а/с 9838, 79038</w:t>
            </w:r>
          </w:p>
          <w:p w:rsidR="00D536C6" w:rsidRPr="007F4B32" w:rsidRDefault="00D536C6" w:rsidP="000521C9">
            <w:pPr>
              <w:spacing w:line="240" w:lineRule="atLeast"/>
              <w:ind w:right="3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Електронна адреса: </w:t>
            </w:r>
            <w:r w:rsidRPr="007F4B32">
              <w:rPr>
                <w:bCs/>
                <w:lang w:val="uk-UA"/>
              </w:rPr>
              <w:t>dabida@mis.lviv.ua</w:t>
            </w:r>
          </w:p>
          <w:p w:rsidR="00D536C6" w:rsidRPr="00591412" w:rsidRDefault="00D536C6" w:rsidP="000521C9">
            <w:pPr>
              <w:ind w:right="317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Офіційний сайт:</w:t>
            </w:r>
            <w:r w:rsidRPr="00FB465C">
              <w:rPr>
                <w:b/>
                <w:bCs/>
                <w:lang w:val="uk-UA"/>
              </w:rPr>
              <w:t xml:space="preserve"> </w:t>
            </w:r>
            <w:hyperlink r:id="rId5" w:history="1">
              <w:proofErr w:type="spellStart"/>
              <w:r>
                <w:rPr>
                  <w:rStyle w:val="a4"/>
                  <w:bCs/>
                  <w:lang w:val="en-US"/>
                </w:rPr>
                <w:t>kolosok</w:t>
              </w:r>
              <w:proofErr w:type="spellEnd"/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org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proofErr w:type="spellStart"/>
              <w:r>
                <w:rPr>
                  <w:rStyle w:val="a4"/>
                  <w:bCs/>
                  <w:lang w:val="en-US"/>
                </w:rPr>
                <w:t>ua</w:t>
              </w:r>
              <w:proofErr w:type="spellEnd"/>
            </w:hyperlink>
          </w:p>
        </w:tc>
      </w:tr>
    </w:tbl>
    <w:p w:rsidR="00520342" w:rsidRPr="00D536C6" w:rsidRDefault="00520342" w:rsidP="00D536C6">
      <w:pPr>
        <w:rPr>
          <w:lang w:val="uk-UA"/>
        </w:rPr>
      </w:pPr>
    </w:p>
    <w:sectPr w:rsidR="00520342" w:rsidRPr="00D536C6" w:rsidSect="00D536C6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E4E80"/>
    <w:multiLevelType w:val="hybridMultilevel"/>
    <w:tmpl w:val="AAFCF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9922468A"/>
    <w:lvl w:ilvl="0" w:tplc="807466D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6C6"/>
    <w:rsid w:val="00024CBA"/>
    <w:rsid w:val="000521C9"/>
    <w:rsid w:val="0009577A"/>
    <w:rsid w:val="00131CC6"/>
    <w:rsid w:val="001A69B5"/>
    <w:rsid w:val="002027C3"/>
    <w:rsid w:val="00276D55"/>
    <w:rsid w:val="002977CC"/>
    <w:rsid w:val="003013E8"/>
    <w:rsid w:val="0035472A"/>
    <w:rsid w:val="003E1440"/>
    <w:rsid w:val="00442058"/>
    <w:rsid w:val="00520342"/>
    <w:rsid w:val="00591412"/>
    <w:rsid w:val="005A70E6"/>
    <w:rsid w:val="006E0784"/>
    <w:rsid w:val="006E59CE"/>
    <w:rsid w:val="00736609"/>
    <w:rsid w:val="00791FB2"/>
    <w:rsid w:val="007E0ED1"/>
    <w:rsid w:val="008030CC"/>
    <w:rsid w:val="009707EB"/>
    <w:rsid w:val="0097415B"/>
    <w:rsid w:val="009C5BEB"/>
    <w:rsid w:val="00AF30A4"/>
    <w:rsid w:val="00C73EE0"/>
    <w:rsid w:val="00CC4DB3"/>
    <w:rsid w:val="00D536C6"/>
    <w:rsid w:val="00EA23E7"/>
    <w:rsid w:val="00EB0F6E"/>
    <w:rsid w:val="00EF63B2"/>
    <w:rsid w:val="00F44D4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3A24-245E-4CF7-833A-9C86CD5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6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sok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Ivanna Skipar</cp:lastModifiedBy>
  <cp:revision>11</cp:revision>
  <dcterms:created xsi:type="dcterms:W3CDTF">2019-10-03T10:48:00Z</dcterms:created>
  <dcterms:modified xsi:type="dcterms:W3CDTF">2022-02-07T07:38:00Z</dcterms:modified>
</cp:coreProperties>
</file>