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869" w:type="dxa"/>
        <w:tblInd w:w="-743" w:type="dxa"/>
        <w:tblLook w:val="04A0"/>
      </w:tblPr>
      <w:tblGrid>
        <w:gridCol w:w="8434"/>
        <w:gridCol w:w="8435"/>
      </w:tblGrid>
      <w:tr w:rsidR="00D536C6" w:rsidTr="000521C9">
        <w:trPr>
          <w:trHeight w:val="7098"/>
        </w:trPr>
        <w:tc>
          <w:tcPr>
            <w:tcW w:w="8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6C6" w:rsidRDefault="00D536C6"/>
        </w:tc>
        <w:tc>
          <w:tcPr>
            <w:tcW w:w="84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325"/>
              <w:tblOverlap w:val="never"/>
              <w:tblW w:w="8159" w:type="dxa"/>
              <w:tblLook w:val="0000"/>
            </w:tblPr>
            <w:tblGrid>
              <w:gridCol w:w="1628"/>
              <w:gridCol w:w="347"/>
              <w:gridCol w:w="210"/>
              <w:gridCol w:w="220"/>
              <w:gridCol w:w="341"/>
              <w:gridCol w:w="251"/>
              <w:gridCol w:w="45"/>
              <w:gridCol w:w="110"/>
              <w:gridCol w:w="15"/>
              <w:gridCol w:w="254"/>
              <w:gridCol w:w="32"/>
              <w:gridCol w:w="81"/>
              <w:gridCol w:w="74"/>
              <w:gridCol w:w="179"/>
              <w:gridCol w:w="87"/>
              <w:gridCol w:w="6"/>
              <w:gridCol w:w="168"/>
              <w:gridCol w:w="22"/>
              <w:gridCol w:w="143"/>
              <w:gridCol w:w="256"/>
              <w:gridCol w:w="255"/>
              <w:gridCol w:w="175"/>
              <w:gridCol w:w="162"/>
              <w:gridCol w:w="6"/>
              <w:gridCol w:w="39"/>
              <w:gridCol w:w="99"/>
              <w:gridCol w:w="303"/>
              <w:gridCol w:w="26"/>
              <w:gridCol w:w="74"/>
              <w:gridCol w:w="22"/>
              <w:gridCol w:w="52"/>
              <w:gridCol w:w="209"/>
              <w:gridCol w:w="336"/>
              <w:gridCol w:w="111"/>
              <w:gridCol w:w="173"/>
              <w:gridCol w:w="1648"/>
            </w:tblGrid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4" w:space="0" w:color="auto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center"/>
                </w:tcPr>
                <w:p w:rsidR="00D536C6" w:rsidRPr="00EF63B2" w:rsidRDefault="00D536C6" w:rsidP="00D536C6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D536C6" w:rsidRPr="00D421BA" w:rsidTr="0001304C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85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2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2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C42363" w:rsidRDefault="00D536C6" w:rsidP="00D536C6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536C6" w:rsidRPr="00C42363" w:rsidRDefault="00D536C6" w:rsidP="00D536C6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D536C6" w:rsidRPr="00D421BA" w:rsidTr="00EF63B2">
              <w:trPr>
                <w:cantSplit/>
                <w:trHeight w:val="33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D536C6" w:rsidRPr="00D421BA" w:rsidTr="00D536C6">
              <w:trPr>
                <w:cantSplit/>
                <w:trHeight w:val="159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0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 його замінює)</w:t>
                  </w:r>
                </w:p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89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виданий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340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6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7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12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9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70"/>
              </w:trPr>
              <w:tc>
                <w:tcPr>
                  <w:tcW w:w="1628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75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59" w:type="dxa"/>
                  <w:gridSpan w:val="6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92" w:type="dxa"/>
                  <w:gridSpan w:val="12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</w:tr>
            <w:tr w:rsidR="00D536C6" w:rsidRPr="00D421BA" w:rsidTr="00D536C6">
              <w:trPr>
                <w:gridAfter w:val="35"/>
                <w:wAfter w:w="6531" w:type="dxa"/>
                <w:cantSplit/>
                <w:trHeight w:hRule="exact" w:val="113"/>
              </w:trPr>
              <w:tc>
                <w:tcPr>
                  <w:tcW w:w="1628" w:type="dxa"/>
                  <w:vMerge w:val="restart"/>
                  <w:tcBorders>
                    <w:top w:val="nil"/>
                    <w:left w:val="single" w:sz="8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М.П.     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09577A" w:rsidRPr="00D421BA" w:rsidTr="0009577A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536C6" w:rsidRPr="00524F7A" w:rsidRDefault="00D536C6" w:rsidP="00D536C6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D536C6" w:rsidRPr="00D421BA" w:rsidTr="00EF63B2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2" w:space="0" w:color="auto"/>
                  </w:tcBorders>
                  <w:noWrap/>
                  <w:vAlign w:val="bottom"/>
                </w:tcPr>
                <w:p w:rsidR="00D536C6" w:rsidRPr="00EF63B2" w:rsidRDefault="00D536C6" w:rsidP="00D536C6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ind w:right="-108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36C6" w:rsidRPr="00D421BA" w:rsidRDefault="00D536C6" w:rsidP="00D536C6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  <w:r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D536C6" w:rsidRPr="00D421BA" w:rsidRDefault="00D536C6" w:rsidP="00D536C6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EF63B2">
              <w:trPr>
                <w:cantSplit/>
                <w:trHeight w:val="348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536C6" w:rsidRPr="00524F7A" w:rsidRDefault="00D536C6" w:rsidP="00D536C6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9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1006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6" w:type="dxa"/>
                  <w:gridSpan w:val="11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09577A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06" w:type="dxa"/>
                  <w:gridSpan w:val="2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D536C6" w:rsidRPr="00D421BA" w:rsidRDefault="00D536C6" w:rsidP="00D536C6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Дата видачі  ______   ___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D536C6" w:rsidRPr="00D421BA" w:rsidTr="00D536C6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D536C6" w:rsidRPr="00D421BA" w:rsidRDefault="00D536C6" w:rsidP="00D536C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</w:tcPr>
                <w:p w:rsidR="00D536C6" w:rsidRPr="00D421BA" w:rsidRDefault="00D536C6" w:rsidP="00D536C6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</w:tr>
          </w:tbl>
          <w:p w:rsidR="00D536C6" w:rsidRPr="00D536C6" w:rsidRDefault="00D536C6">
            <w:pPr>
              <w:rPr>
                <w:lang w:val="uk-UA"/>
              </w:rPr>
            </w:pPr>
          </w:p>
        </w:tc>
      </w:tr>
      <w:tr w:rsidR="00D536C6" w:rsidRPr="00D536C6" w:rsidTr="000521C9">
        <w:trPr>
          <w:trHeight w:val="3967"/>
        </w:trPr>
        <w:tc>
          <w:tcPr>
            <w:tcW w:w="84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6C6" w:rsidRDefault="00D536C6"/>
        </w:tc>
        <w:tc>
          <w:tcPr>
            <w:tcW w:w="84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36C6" w:rsidRPr="00235412" w:rsidRDefault="00D536C6" w:rsidP="00024CBA">
            <w:pPr>
              <w:tabs>
                <w:tab w:val="left" w:pos="142"/>
                <w:tab w:val="left" w:pos="8185"/>
              </w:tabs>
              <w:spacing w:before="60" w:line="240" w:lineRule="atLeast"/>
              <w:ind w:right="34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Заявки надсилайте </w:t>
            </w:r>
            <w:r>
              <w:rPr>
                <w:b/>
                <w:lang w:val="uk-UA"/>
              </w:rPr>
              <w:t xml:space="preserve">до 15 жовтня </w:t>
            </w:r>
            <w:r>
              <w:rPr>
                <w:bCs/>
                <w:lang w:val="uk-UA"/>
              </w:rPr>
              <w:t xml:space="preserve">разом з копією квитанції про сплату благодійних внесків. </w:t>
            </w:r>
            <w:r w:rsidRPr="00235412">
              <w:rPr>
                <w:b/>
                <w:bCs/>
                <w:color w:val="FF0000"/>
                <w:lang w:val="uk-UA"/>
              </w:rPr>
              <w:t>УВАГА!</w:t>
            </w:r>
            <w:r w:rsidRPr="00235412">
              <w:rPr>
                <w:bCs/>
                <w:color w:val="FF0000"/>
                <w:lang w:val="uk-UA"/>
              </w:rPr>
              <w:t xml:space="preserve"> Обов’язково зазначайте у квитанції призначення платежу – </w:t>
            </w:r>
            <w:r w:rsidRPr="00235412">
              <w:rPr>
                <w:b/>
                <w:bCs/>
                <w:color w:val="FF0000"/>
                <w:lang w:val="uk-UA"/>
              </w:rPr>
              <w:t>БЛАГОДІЙНИЙ ВНЕСОК</w:t>
            </w:r>
            <w:r w:rsidRPr="00235412">
              <w:rPr>
                <w:b/>
                <w:color w:val="FF0000"/>
                <w:lang w:val="uk-UA"/>
              </w:rPr>
              <w:t xml:space="preserve">. </w:t>
            </w:r>
          </w:p>
          <w:p w:rsidR="00024CBA" w:rsidRDefault="00D536C6" w:rsidP="00024CBA">
            <w:pPr>
              <w:tabs>
                <w:tab w:val="left" w:pos="142"/>
                <w:tab w:val="left" w:pos="8185"/>
                <w:tab w:val="left" w:pos="8219"/>
              </w:tabs>
              <w:spacing w:line="240" w:lineRule="atLeast"/>
              <w:ind w:right="34"/>
              <w:rPr>
                <w:lang w:val="uk-UA"/>
              </w:rPr>
            </w:pPr>
            <w:r>
              <w:rPr>
                <w:b/>
                <w:lang w:val="uk-UA"/>
              </w:rPr>
              <w:t xml:space="preserve">БЕЗКОШТОВНА ПЕРЕДПЛАТА </w:t>
            </w:r>
            <w:r w:rsidRPr="007F4B32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>перше</w:t>
            </w:r>
            <w:r w:rsidRPr="007F4B32">
              <w:rPr>
                <w:lang w:val="uk-UA"/>
              </w:rPr>
              <w:t xml:space="preserve"> півріччя 20</w:t>
            </w:r>
            <w:r>
              <w:rPr>
                <w:lang w:val="uk-UA"/>
              </w:rPr>
              <w:t>20</w:t>
            </w:r>
            <w:r w:rsidRPr="007F4B32">
              <w:rPr>
                <w:lang w:val="uk-UA"/>
              </w:rPr>
              <w:t xml:space="preserve"> року</w:t>
            </w:r>
            <w:r w:rsidR="00024CBA">
              <w:rPr>
                <w:lang w:val="uk-UA"/>
              </w:rPr>
              <w:t>:</w:t>
            </w:r>
          </w:p>
          <w:p w:rsidR="00024CBA" w:rsidRDefault="00D536C6" w:rsidP="00024CBA">
            <w:pPr>
              <w:numPr>
                <w:ilvl w:val="0"/>
                <w:numId w:val="1"/>
              </w:numPr>
              <w:tabs>
                <w:tab w:val="left" w:pos="673"/>
                <w:tab w:val="left" w:pos="8185"/>
                <w:tab w:val="left" w:pos="8219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b/>
                <w:lang w:val="uk-UA"/>
              </w:rPr>
              <w:t>журнал „КОЛОСОК”</w:t>
            </w:r>
            <w:r>
              <w:rPr>
                <w:lang w:val="uk-UA"/>
              </w:rPr>
              <w:t xml:space="preserve"> на кожних 50 учасників </w:t>
            </w:r>
            <w:r w:rsidRPr="00F97158">
              <w:t>3</w:t>
            </w:r>
            <w:r>
              <w:rPr>
                <w:lang w:val="uk-UA"/>
              </w:rPr>
              <w:t>–11 класів</w:t>
            </w:r>
            <w:r w:rsidR="00024CBA">
              <w:rPr>
                <w:lang w:val="uk-UA"/>
              </w:rPr>
              <w:t xml:space="preserve">, </w:t>
            </w:r>
          </w:p>
          <w:p w:rsidR="00D536C6" w:rsidRDefault="00024CBA" w:rsidP="00024CBA">
            <w:pPr>
              <w:tabs>
                <w:tab w:val="left" w:pos="673"/>
                <w:tab w:val="left" w:pos="8185"/>
                <w:tab w:val="left" w:pos="8219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lang w:val="uk-UA"/>
              </w:rPr>
              <w:t>передплатний індекс – 92405.</w:t>
            </w:r>
            <w:r w:rsidR="00D536C6">
              <w:rPr>
                <w:lang w:val="uk-UA"/>
              </w:rPr>
              <w:t xml:space="preserve"> </w:t>
            </w:r>
          </w:p>
          <w:p w:rsidR="00D536C6" w:rsidRPr="00DF4C19" w:rsidRDefault="00D536C6" w:rsidP="00024CBA">
            <w:pPr>
              <w:numPr>
                <w:ilvl w:val="0"/>
                <w:numId w:val="1"/>
              </w:numPr>
              <w:tabs>
                <w:tab w:val="left" w:pos="673"/>
                <w:tab w:val="left" w:pos="8185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b/>
                <w:lang w:val="uk-UA"/>
              </w:rPr>
              <w:t>газет</w:t>
            </w:r>
            <w:r w:rsidR="00024CBA">
              <w:rPr>
                <w:b/>
                <w:lang w:val="uk-UA"/>
              </w:rPr>
              <w:t>а</w:t>
            </w:r>
            <w:r>
              <w:rPr>
                <w:b/>
                <w:lang w:val="uk-UA"/>
              </w:rPr>
              <w:t xml:space="preserve"> „КОЛОСОЧОК”</w:t>
            </w:r>
            <w:r>
              <w:rPr>
                <w:lang w:val="uk-UA"/>
              </w:rPr>
              <w:t xml:space="preserve"> </w:t>
            </w:r>
            <w:r w:rsidRPr="000D7B70">
              <w:rPr>
                <w:lang w:val="uk-UA"/>
              </w:rPr>
              <w:t xml:space="preserve">на кожних </w:t>
            </w:r>
            <w:r>
              <w:rPr>
                <w:lang w:val="uk-UA"/>
              </w:rPr>
              <w:t>20</w:t>
            </w:r>
            <w:r w:rsidRPr="000D7B70">
              <w:rPr>
                <w:lang w:val="uk-UA"/>
              </w:rPr>
              <w:t xml:space="preserve"> учасників 1–</w:t>
            </w:r>
            <w:r>
              <w:rPr>
                <w:lang w:val="uk-UA"/>
              </w:rPr>
              <w:t>4 класів</w:t>
            </w:r>
            <w:r w:rsidR="00024CBA">
              <w:rPr>
                <w:lang w:val="uk-UA"/>
              </w:rPr>
              <w:t>,</w:t>
            </w:r>
            <w:r>
              <w:t xml:space="preserve"> </w:t>
            </w:r>
          </w:p>
          <w:p w:rsidR="00D536C6" w:rsidRDefault="00024CBA" w:rsidP="00024CBA">
            <w:pPr>
              <w:tabs>
                <w:tab w:val="left" w:pos="673"/>
                <w:tab w:val="left" w:pos="8185"/>
              </w:tabs>
              <w:spacing w:line="240" w:lineRule="atLeast"/>
              <w:ind w:left="247" w:right="34" w:firstLine="284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536C6">
              <w:rPr>
                <w:lang w:val="uk-UA"/>
              </w:rPr>
              <w:t xml:space="preserve">ередплатний індекс – 89454. </w:t>
            </w:r>
          </w:p>
          <w:p w:rsidR="00D536C6" w:rsidRDefault="00D536C6" w:rsidP="00024CBA">
            <w:pPr>
              <w:tabs>
                <w:tab w:val="left" w:pos="142"/>
                <w:tab w:val="left" w:pos="8185"/>
              </w:tabs>
              <w:spacing w:line="240" w:lineRule="atLeast"/>
              <w:ind w:right="34"/>
              <w:rPr>
                <w:lang w:val="uk-UA"/>
              </w:rPr>
            </w:pPr>
            <w:r>
              <w:rPr>
                <w:lang w:val="uk-UA"/>
              </w:rPr>
              <w:t>Абонементи, надіслані окремо від заявки, не приймаються.</w:t>
            </w:r>
          </w:p>
          <w:p w:rsidR="000521C9" w:rsidRDefault="000521C9" w:rsidP="000521C9">
            <w:pPr>
              <w:tabs>
                <w:tab w:val="left" w:pos="142"/>
              </w:tabs>
              <w:spacing w:line="240" w:lineRule="atLeast"/>
              <w:ind w:right="317"/>
              <w:rPr>
                <w:lang w:val="uk-UA"/>
              </w:rPr>
            </w:pPr>
          </w:p>
          <w:p w:rsidR="00D536C6" w:rsidRDefault="00D536C6" w:rsidP="000521C9">
            <w:pPr>
              <w:spacing w:before="120" w:line="240" w:lineRule="atLeast"/>
              <w:ind w:right="317"/>
              <w:jc w:val="center"/>
              <w:rPr>
                <w:bCs/>
                <w:lang w:val="uk-UA"/>
              </w:rPr>
            </w:pPr>
            <w:r>
              <w:rPr>
                <w:b/>
                <w:bCs/>
              </w:rPr>
              <w:t xml:space="preserve">Адреса </w:t>
            </w:r>
            <w:r>
              <w:rPr>
                <w:b/>
                <w:bCs/>
                <w:lang w:val="uk-UA"/>
              </w:rPr>
              <w:t>Оргкомітету</w:t>
            </w:r>
            <w:r>
              <w:rPr>
                <w:bCs/>
              </w:rPr>
              <w:t xml:space="preserve">: </w:t>
            </w:r>
            <w:r>
              <w:rPr>
                <w:bCs/>
                <w:lang w:val="uk-UA"/>
              </w:rPr>
              <w:t>м.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  <w:lang w:val="uk-UA"/>
              </w:rPr>
              <w:t>Львів, а/с 9838, 79038</w:t>
            </w:r>
          </w:p>
          <w:p w:rsidR="00D536C6" w:rsidRPr="007F4B32" w:rsidRDefault="00D536C6" w:rsidP="000521C9">
            <w:pPr>
              <w:spacing w:line="240" w:lineRule="atLeast"/>
              <w:ind w:right="31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Електронна адреса: </w:t>
            </w:r>
            <w:r w:rsidRPr="007F4B32">
              <w:rPr>
                <w:bCs/>
                <w:lang w:val="uk-UA"/>
              </w:rPr>
              <w:t>dabida@mis.lviv.ua</w:t>
            </w:r>
          </w:p>
          <w:p w:rsidR="00D536C6" w:rsidRPr="00591412" w:rsidRDefault="00D536C6" w:rsidP="000521C9">
            <w:pPr>
              <w:ind w:right="317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Офіційний сайт:</w:t>
            </w:r>
            <w:r w:rsidRPr="00FB465C">
              <w:rPr>
                <w:b/>
                <w:bCs/>
                <w:lang w:val="uk-UA"/>
              </w:rPr>
              <w:t xml:space="preserve"> </w:t>
            </w:r>
            <w:hyperlink r:id="rId5" w:history="1">
              <w:r>
                <w:rPr>
                  <w:rStyle w:val="a4"/>
                  <w:bCs/>
                  <w:lang w:val="en-US"/>
                </w:rPr>
                <w:t>kolosok</w:t>
              </w:r>
              <w:r w:rsidRPr="009B3ACF">
                <w:rPr>
                  <w:rStyle w:val="a4"/>
                  <w:bCs/>
                  <w:lang w:val="uk-UA"/>
                </w:rPr>
                <w:t>.</w:t>
              </w:r>
              <w:r>
                <w:rPr>
                  <w:rStyle w:val="a4"/>
                  <w:bCs/>
                  <w:lang w:val="en-US"/>
                </w:rPr>
                <w:t>org</w:t>
              </w:r>
              <w:r w:rsidRPr="009B3ACF">
                <w:rPr>
                  <w:rStyle w:val="a4"/>
                  <w:bCs/>
                  <w:lang w:val="uk-UA"/>
                </w:rPr>
                <w:t>.</w:t>
              </w:r>
              <w:r>
                <w:rPr>
                  <w:rStyle w:val="a4"/>
                  <w:bCs/>
                  <w:lang w:val="en-US"/>
                </w:rPr>
                <w:t>ua</w:t>
              </w:r>
            </w:hyperlink>
          </w:p>
        </w:tc>
      </w:tr>
    </w:tbl>
    <w:p w:rsidR="00520342" w:rsidRPr="00D536C6" w:rsidRDefault="00520342" w:rsidP="00D536C6">
      <w:pPr>
        <w:rPr>
          <w:lang w:val="uk-UA"/>
        </w:rPr>
      </w:pPr>
    </w:p>
    <w:sectPr w:rsidR="00520342" w:rsidRPr="00D536C6" w:rsidSect="00D536C6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A45ED"/>
    <w:multiLevelType w:val="hybridMultilevel"/>
    <w:tmpl w:val="9922468A"/>
    <w:lvl w:ilvl="0" w:tplc="807466D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6C6"/>
    <w:rsid w:val="00024CBA"/>
    <w:rsid w:val="000521C9"/>
    <w:rsid w:val="0009577A"/>
    <w:rsid w:val="002027C3"/>
    <w:rsid w:val="00276D55"/>
    <w:rsid w:val="002977CC"/>
    <w:rsid w:val="003013E8"/>
    <w:rsid w:val="0035472A"/>
    <w:rsid w:val="003E1440"/>
    <w:rsid w:val="00442058"/>
    <w:rsid w:val="00520342"/>
    <w:rsid w:val="00591412"/>
    <w:rsid w:val="005A70E6"/>
    <w:rsid w:val="006E0784"/>
    <w:rsid w:val="006E59CE"/>
    <w:rsid w:val="00736609"/>
    <w:rsid w:val="00791FB2"/>
    <w:rsid w:val="007E0ED1"/>
    <w:rsid w:val="008030CC"/>
    <w:rsid w:val="009707EB"/>
    <w:rsid w:val="0097415B"/>
    <w:rsid w:val="009C5BEB"/>
    <w:rsid w:val="00AF30A4"/>
    <w:rsid w:val="00CC4DB3"/>
    <w:rsid w:val="00D536C6"/>
    <w:rsid w:val="00EB0F6E"/>
    <w:rsid w:val="00EF63B2"/>
    <w:rsid w:val="00FD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53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osok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1272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2019-10-03T10:48:00Z</dcterms:created>
  <dcterms:modified xsi:type="dcterms:W3CDTF">2019-10-03T11:16:00Z</dcterms:modified>
</cp:coreProperties>
</file>