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“КОЛОСОК-</w:t>
            </w:r>
            <w:r w:rsidR="00F417E2" w:rsidRPr="000D7B70">
              <w:rPr>
                <w:b/>
                <w:lang w:val="uk-UA"/>
              </w:rPr>
              <w:t xml:space="preserve"> </w:t>
            </w:r>
            <w:r w:rsidR="00715AC1">
              <w:rPr>
                <w:b/>
                <w:lang w:val="uk-UA"/>
              </w:rPr>
              <w:t>весняний-2017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A601A" w:rsidRPr="000D7B70" w:rsidRDefault="00BA5682" w:rsidP="00321DCF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від_____________________</w:t>
            </w:r>
            <w:r w:rsidR="00321DCF" w:rsidRPr="000D7B70">
              <w:rPr>
                <w:lang w:val="uk-UA"/>
              </w:rPr>
              <w:t>____________________________________</w:t>
            </w:r>
          </w:p>
          <w:p w:rsidR="00BA5682" w:rsidRPr="000D7B70" w:rsidRDefault="00BA5682" w:rsidP="0042593C">
            <w:pPr>
              <w:jc w:val="center"/>
              <w:rPr>
                <w:sz w:val="20"/>
                <w:szCs w:val="20"/>
                <w:lang w:val="uk-UA"/>
              </w:rPr>
            </w:pPr>
            <w:r w:rsidRPr="000D7B70">
              <w:rPr>
                <w:sz w:val="20"/>
                <w:szCs w:val="20"/>
                <w:lang w:val="uk-UA"/>
              </w:rPr>
              <w:t>(назва закладу)</w:t>
            </w:r>
          </w:p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DD4430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DD4430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Pr="000D7B70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p w:rsidR="0067153F" w:rsidRPr="000D7B70" w:rsidRDefault="0067153F" w:rsidP="00871681">
            <w:pPr>
              <w:ind w:firstLine="567"/>
              <w:rPr>
                <w:b/>
                <w:lang w:val="uk-UA"/>
              </w:rPr>
            </w:pPr>
          </w:p>
          <w:p w:rsidR="00BA5682" w:rsidRPr="000D7B70" w:rsidRDefault="00BA5682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КОМУ:_____________________________________________</w:t>
            </w:r>
            <w:r w:rsidR="003D5A71">
              <w:rPr>
                <w:b/>
                <w:lang w:val="uk-UA"/>
              </w:rPr>
              <w:softHyphen/>
            </w:r>
            <w:r w:rsidR="003D5A71">
              <w:rPr>
                <w:b/>
                <w:lang w:val="uk-UA"/>
              </w:rPr>
              <w:softHyphen/>
            </w:r>
          </w:p>
          <w:p w:rsidR="00BA5682" w:rsidRPr="000D7B70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</w:t>
            </w:r>
            <w:r w:rsidR="00BA5682" w:rsidRPr="000D7B70">
              <w:rPr>
                <w:sz w:val="22"/>
                <w:szCs w:val="22"/>
                <w:lang w:val="uk-UA"/>
              </w:rPr>
              <w:t>ПІБ, повністю</w:t>
            </w:r>
            <w:r w:rsidRPr="000D7B70">
              <w:rPr>
                <w:sz w:val="22"/>
                <w:szCs w:val="22"/>
                <w:lang w:val="uk-UA"/>
              </w:rPr>
              <w:t>)</w:t>
            </w:r>
          </w:p>
          <w:p w:rsidR="00871681" w:rsidRPr="000D7B70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Pr="000D7B70">
              <w:rPr>
                <w:b/>
                <w:lang w:val="uk-UA"/>
              </w:rPr>
              <w:t>КУДИ: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871681" w:rsidRPr="000D7B70">
              <w:rPr>
                <w:sz w:val="22"/>
                <w:szCs w:val="22"/>
                <w:lang w:val="uk-UA"/>
              </w:rPr>
              <w:t>__</w:t>
            </w:r>
            <w:r w:rsidR="0042593C" w:rsidRPr="000D7B70">
              <w:rPr>
                <w:sz w:val="22"/>
                <w:szCs w:val="22"/>
                <w:lang w:val="uk-UA"/>
              </w:rPr>
              <w:t>______________________________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42593C" w:rsidRPr="000D7B70">
              <w:rPr>
                <w:sz w:val="22"/>
                <w:szCs w:val="22"/>
                <w:lang w:val="uk-UA"/>
              </w:rPr>
              <w:t>_</w:t>
            </w:r>
            <w:r w:rsidRPr="000D7B70">
              <w:rPr>
                <w:sz w:val="22"/>
                <w:szCs w:val="22"/>
                <w:lang w:val="uk-UA"/>
              </w:rPr>
              <w:t>_________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71681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(вулиця, номер будинку)  </w:t>
            </w:r>
          </w:p>
          <w:p w:rsidR="00871681" w:rsidRPr="000D7B70" w:rsidRDefault="00871681" w:rsidP="00871681">
            <w:pPr>
              <w:ind w:firstLine="567"/>
              <w:rPr>
                <w:lang w:val="uk-UA"/>
              </w:rPr>
            </w:pPr>
            <w:r w:rsidRPr="000D7B70">
              <w:rPr>
                <w:lang w:val="uk-UA"/>
              </w:rPr>
              <w:t>____</w:t>
            </w:r>
            <w:r w:rsidR="00886BDF" w:rsidRPr="000D7B70">
              <w:rPr>
                <w:lang w:val="uk-UA"/>
              </w:rPr>
              <w:t>______________________________</w:t>
            </w:r>
            <w:r w:rsidR="00F241FA" w:rsidRPr="000D7B70">
              <w:rPr>
                <w:lang w:val="uk-UA"/>
              </w:rPr>
              <w:t>______</w:t>
            </w:r>
            <w:r w:rsidR="003D5A71">
              <w:rPr>
                <w:lang w:val="uk-UA"/>
              </w:rPr>
              <w:t>____________</w:t>
            </w:r>
          </w:p>
          <w:p w:rsidR="00886BDF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(населений пункт</w:t>
            </w:r>
            <w:r w:rsidR="00E542C4" w:rsidRPr="000D7B70">
              <w:rPr>
                <w:sz w:val="22"/>
                <w:szCs w:val="22"/>
                <w:lang w:val="uk-UA"/>
              </w:rPr>
              <w:t>, район</w:t>
            </w:r>
            <w:r w:rsidRPr="000D7B70">
              <w:rPr>
                <w:sz w:val="22"/>
                <w:szCs w:val="22"/>
                <w:lang w:val="uk-UA"/>
              </w:rPr>
              <w:t>)</w:t>
            </w:r>
          </w:p>
          <w:p w:rsidR="00871681" w:rsidRPr="000D7B70" w:rsidRDefault="00871681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____</w:t>
            </w:r>
            <w:r w:rsidR="00886BDF" w:rsidRPr="000D7B70">
              <w:rPr>
                <w:sz w:val="22"/>
                <w:szCs w:val="22"/>
                <w:lang w:val="uk-UA"/>
              </w:rPr>
              <w:t>_____________________________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67153F" w:rsidRPr="000D7B70">
              <w:rPr>
                <w:sz w:val="22"/>
                <w:szCs w:val="22"/>
                <w:lang w:val="uk-UA"/>
              </w:rPr>
              <w:t>__________________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71681" w:rsidRPr="000D7B70" w:rsidRDefault="0067153F" w:rsidP="00E542C4">
            <w:pPr>
              <w:ind w:right="34"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(область)</w:t>
            </w:r>
          </w:p>
          <w:p w:rsidR="00886BDF" w:rsidRPr="000D7B70" w:rsidRDefault="00886BD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67153F" w:rsidRPr="000D7B70">
              <w:rPr>
                <w:sz w:val="22"/>
                <w:szCs w:val="22"/>
                <w:lang w:val="uk-UA"/>
              </w:rPr>
              <w:t>_______________________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86BDF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(поштовий  індекс)</w:t>
            </w:r>
          </w:p>
          <w:p w:rsidR="00871681" w:rsidRPr="000D7B70" w:rsidRDefault="003824E8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Т</w:t>
            </w:r>
            <w:r w:rsidR="00871681" w:rsidRPr="000D7B70">
              <w:rPr>
                <w:sz w:val="22"/>
                <w:szCs w:val="22"/>
                <w:lang w:val="uk-UA"/>
              </w:rPr>
              <w:t xml:space="preserve">ел. </w:t>
            </w:r>
            <w:r w:rsidR="00F241FA" w:rsidRPr="000D7B70">
              <w:rPr>
                <w:sz w:val="22"/>
                <w:szCs w:val="22"/>
                <w:lang w:val="uk-UA"/>
              </w:rPr>
              <w:t>школи:____________</w:t>
            </w:r>
            <w:r w:rsidR="00F241FA" w:rsidRPr="000D7B70">
              <w:rPr>
                <w:lang w:val="uk-UA"/>
              </w:rPr>
              <w:t xml:space="preserve"> </w:t>
            </w:r>
            <w:r w:rsidR="00886BDF" w:rsidRPr="000D7B70">
              <w:rPr>
                <w:lang w:val="uk-UA"/>
              </w:rPr>
              <w:t>_____________________</w:t>
            </w:r>
            <w:r w:rsidR="0089029A" w:rsidRPr="000D7B70">
              <w:rPr>
                <w:lang w:val="uk-UA"/>
              </w:rPr>
              <w:t>___________</w:t>
            </w:r>
            <w:r w:rsidR="003D5A71">
              <w:rPr>
                <w:lang w:val="uk-UA"/>
              </w:rPr>
              <w:softHyphen/>
            </w:r>
          </w:p>
          <w:p w:rsidR="00960BE6" w:rsidRPr="000D7B70" w:rsidRDefault="00BF35E9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b/>
                <w:lang w:val="uk-UA"/>
              </w:rPr>
              <w:t xml:space="preserve">                          </w:t>
            </w:r>
            <w:r w:rsidRPr="000D7B70">
              <w:rPr>
                <w:b/>
                <w:sz w:val="22"/>
                <w:szCs w:val="22"/>
                <w:lang w:val="uk-UA"/>
              </w:rPr>
              <w:t>(</w:t>
            </w:r>
            <w:r w:rsidRPr="000D7B70">
              <w:rPr>
                <w:sz w:val="22"/>
                <w:szCs w:val="22"/>
                <w:lang w:val="uk-UA"/>
              </w:rPr>
              <w:t>код)</w:t>
            </w:r>
          </w:p>
          <w:p w:rsidR="00871681" w:rsidRPr="000D7B70" w:rsidRDefault="00871681" w:rsidP="00871681">
            <w:pPr>
              <w:ind w:firstLine="567"/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Координатор проведення конкурсу у школі:</w:t>
            </w:r>
            <w:r w:rsidR="003D5A71">
              <w:rPr>
                <w:b/>
                <w:lang w:val="uk-UA"/>
              </w:rPr>
              <w:t>______________</w:t>
            </w:r>
          </w:p>
          <w:p w:rsidR="00960BE6" w:rsidRPr="000D7B70" w:rsidRDefault="00960BE6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(підпис)</w:t>
            </w:r>
          </w:p>
          <w:p w:rsidR="00871681" w:rsidRPr="000D7B70" w:rsidRDefault="00183105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Тел</w:t>
            </w:r>
            <w:r w:rsidR="0099043A" w:rsidRPr="000D7B70">
              <w:rPr>
                <w:sz w:val="22"/>
                <w:szCs w:val="22"/>
                <w:lang w:val="uk-UA"/>
              </w:rPr>
              <w:t>.</w:t>
            </w:r>
            <w:r w:rsidR="005D267C" w:rsidRPr="000D7B70">
              <w:rPr>
                <w:sz w:val="22"/>
                <w:szCs w:val="22"/>
                <w:lang w:val="uk-UA"/>
              </w:rPr>
              <w:t xml:space="preserve">  </w:t>
            </w:r>
            <w:r w:rsidRPr="000D7B70">
              <w:rPr>
                <w:sz w:val="22"/>
                <w:szCs w:val="22"/>
                <w:lang w:val="uk-UA"/>
              </w:rPr>
              <w:t>д</w:t>
            </w:r>
            <w:r w:rsidR="00871681" w:rsidRPr="000D7B70">
              <w:rPr>
                <w:sz w:val="22"/>
                <w:szCs w:val="22"/>
                <w:lang w:val="uk-UA"/>
              </w:rPr>
              <w:t>ом</w:t>
            </w:r>
            <w:r w:rsidR="00960BE6" w:rsidRPr="000D7B70">
              <w:rPr>
                <w:sz w:val="22"/>
                <w:szCs w:val="22"/>
                <w:lang w:val="uk-UA"/>
              </w:rPr>
              <w:t>.</w:t>
            </w:r>
            <w:r w:rsidR="001B214D" w:rsidRPr="000D7B70">
              <w:rPr>
                <w:sz w:val="22"/>
                <w:szCs w:val="22"/>
                <w:lang w:val="uk-UA"/>
              </w:rPr>
              <w:t>:</w:t>
            </w:r>
            <w:r w:rsidR="00871681" w:rsidRPr="000D7B70">
              <w:rPr>
                <w:lang w:val="uk-UA"/>
              </w:rPr>
              <w:t xml:space="preserve"> </w:t>
            </w:r>
            <w:r w:rsidR="00960BE6" w:rsidRPr="000D7B70">
              <w:rPr>
                <w:lang w:val="uk-UA"/>
              </w:rPr>
              <w:t xml:space="preserve"> </w:t>
            </w:r>
            <w:r w:rsidR="00871681" w:rsidRPr="000D7B70">
              <w:rPr>
                <w:lang w:val="uk-UA"/>
              </w:rPr>
              <w:t>_______</w:t>
            </w:r>
            <w:r w:rsidR="00BF35E9" w:rsidRPr="000D7B70">
              <w:rPr>
                <w:lang w:val="uk-UA"/>
              </w:rPr>
              <w:t>___</w:t>
            </w:r>
            <w:r w:rsidR="00F241FA" w:rsidRPr="000D7B70">
              <w:rPr>
                <w:lang w:val="uk-UA"/>
              </w:rPr>
              <w:t xml:space="preserve">  </w:t>
            </w:r>
            <w:r w:rsidR="00871681" w:rsidRPr="000D7B70">
              <w:rPr>
                <w:lang w:val="uk-UA"/>
              </w:rPr>
              <w:t>_______________</w:t>
            </w:r>
            <w:r w:rsidR="00BF35E9" w:rsidRPr="000D7B70">
              <w:rPr>
                <w:lang w:val="uk-UA"/>
              </w:rPr>
              <w:t>___</w:t>
            </w:r>
          </w:p>
          <w:p w:rsidR="00871681" w:rsidRPr="000D7B70" w:rsidRDefault="00BF35E9" w:rsidP="00871681">
            <w:pPr>
              <w:ind w:firstLine="567"/>
              <w:jc w:val="both"/>
              <w:rPr>
                <w:lang w:val="uk-UA"/>
              </w:rPr>
            </w:pPr>
            <w:r w:rsidRPr="000D7B70">
              <w:rPr>
                <w:lang w:val="uk-UA"/>
              </w:rPr>
              <w:t xml:space="preserve">                  </w:t>
            </w:r>
            <w:r w:rsidR="00F241FA" w:rsidRPr="000D7B70">
              <w:rPr>
                <w:lang w:val="uk-UA"/>
              </w:rPr>
              <w:t xml:space="preserve">    </w:t>
            </w:r>
            <w:r w:rsidRPr="000D7B70">
              <w:rPr>
                <w:lang w:val="uk-UA"/>
              </w:rPr>
              <w:t xml:space="preserve"> </w:t>
            </w:r>
            <w:r w:rsidR="0089029A" w:rsidRPr="000D7B70"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(код)         </w:t>
            </w:r>
          </w:p>
          <w:p w:rsidR="00302350" w:rsidRDefault="00573830" w:rsidP="00321DCF">
            <w:pPr>
              <w:rPr>
                <w:lang w:val="uk-UA"/>
              </w:rPr>
            </w:pPr>
            <w:r w:rsidRPr="000D7B70">
              <w:rPr>
                <w:lang w:val="uk-UA"/>
              </w:rPr>
              <w:t xml:space="preserve">         </w:t>
            </w:r>
            <w:r w:rsidR="00302350" w:rsidRPr="000D7B70">
              <w:rPr>
                <w:lang w:val="uk-UA"/>
              </w:rPr>
              <w:t xml:space="preserve">Тел. </w:t>
            </w:r>
            <w:proofErr w:type="spellStart"/>
            <w:r w:rsidR="00302350" w:rsidRPr="000D7B70">
              <w:rPr>
                <w:lang w:val="uk-UA"/>
              </w:rPr>
              <w:t>моб</w:t>
            </w:r>
            <w:proofErr w:type="spellEnd"/>
            <w:r w:rsidR="00302350" w:rsidRPr="000D7B70">
              <w:rPr>
                <w:lang w:val="uk-UA"/>
              </w:rPr>
              <w:t>.</w:t>
            </w:r>
            <w:r w:rsidR="00183105" w:rsidRPr="000D7B70">
              <w:rPr>
                <w:lang w:val="uk-UA"/>
              </w:rPr>
              <w:t>:</w:t>
            </w:r>
            <w:r w:rsidR="00302350" w:rsidRPr="000D7B70">
              <w:rPr>
                <w:lang w:val="uk-UA"/>
              </w:rPr>
              <w:t xml:space="preserve"> </w:t>
            </w:r>
            <w:r w:rsidR="003D5A71">
              <w:rPr>
                <w:lang w:val="uk-UA"/>
              </w:rPr>
              <w:t>_____________________________</w:t>
            </w:r>
            <w:r w:rsidR="003D5A71">
              <w:rPr>
                <w:lang w:val="uk-UA"/>
              </w:rPr>
              <w:softHyphen/>
            </w:r>
          </w:p>
          <w:p w:rsidR="003D5A71" w:rsidRDefault="003D5A71" w:rsidP="00321DC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3D5A71" w:rsidRPr="000D7B70" w:rsidRDefault="003D5A71" w:rsidP="00321DC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A15E70">
              <w:rPr>
                <w:b/>
                <w:lang w:val="uk-UA"/>
              </w:rPr>
              <w:t>Адреса електронної пошти</w:t>
            </w:r>
            <w:r>
              <w:rPr>
                <w:lang w:val="uk-UA"/>
              </w:rPr>
              <w:t xml:space="preserve"> _______________________________</w:t>
            </w:r>
          </w:p>
          <w:p w:rsidR="00C35C1B" w:rsidRPr="000D7B70" w:rsidRDefault="00C35C1B" w:rsidP="00AB3CC9">
            <w:pPr>
              <w:jc w:val="both"/>
              <w:rPr>
                <w:b/>
                <w:bCs/>
                <w:lang w:val="uk-UA"/>
              </w:rPr>
            </w:pPr>
          </w:p>
          <w:p w:rsidR="00EE0A86" w:rsidRPr="000D7B70" w:rsidRDefault="00300CAB" w:rsidP="00715AC1">
            <w:pPr>
              <w:jc w:val="both"/>
              <w:rPr>
                <w:bCs/>
                <w:lang w:val="uk-UA"/>
              </w:rPr>
            </w:pPr>
            <w:r w:rsidRPr="000D7B70">
              <w:rPr>
                <w:b/>
                <w:bCs/>
                <w:lang w:val="uk-UA"/>
              </w:rPr>
              <w:t>БЛАГОДІЙНИЙ</w:t>
            </w:r>
            <w:r w:rsidR="00EE0A86" w:rsidRPr="000D7B70">
              <w:rPr>
                <w:b/>
                <w:bCs/>
                <w:lang w:val="uk-UA"/>
              </w:rPr>
              <w:t xml:space="preserve"> ВНЕСОК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296DB1" w:rsidRPr="000D7B70">
              <w:rPr>
                <w:b/>
                <w:bCs/>
                <w:lang w:val="uk-UA"/>
              </w:rPr>
              <w:t>1</w:t>
            </w:r>
            <w:r w:rsidR="00715AC1">
              <w:rPr>
                <w:b/>
                <w:bCs/>
                <w:lang w:val="uk-UA"/>
              </w:rPr>
              <w:t>7</w:t>
            </w:r>
            <w:r w:rsidR="009701DE" w:rsidRPr="000D7B70">
              <w:rPr>
                <w:b/>
                <w:bCs/>
                <w:lang w:val="uk-UA"/>
              </w:rPr>
              <w:t xml:space="preserve"> грн., </w:t>
            </w:r>
            <w:r w:rsidR="009701DE" w:rsidRPr="000D7B70">
              <w:rPr>
                <w:bCs/>
                <w:lang w:val="uk-UA"/>
              </w:rPr>
              <w:t>з них</w:t>
            </w:r>
            <w:r w:rsidR="00512DE3" w:rsidRPr="000D7B70">
              <w:rPr>
                <w:b/>
                <w:bCs/>
                <w:lang w:val="uk-UA"/>
              </w:rPr>
              <w:t xml:space="preserve"> 2</w:t>
            </w:r>
            <w:r w:rsidR="00573830" w:rsidRPr="000D7B70">
              <w:rPr>
                <w:b/>
                <w:bCs/>
                <w:lang w:val="uk-UA"/>
              </w:rPr>
              <w:t xml:space="preserve">.00 </w:t>
            </w:r>
            <w:r w:rsidR="00573830" w:rsidRPr="000D7B70">
              <w:rPr>
                <w:bCs/>
                <w:lang w:val="uk-UA"/>
              </w:rPr>
              <w:t xml:space="preserve">грн. шкільний координатор залишає на </w:t>
            </w:r>
            <w:r w:rsidR="00512DE3" w:rsidRPr="000D7B70">
              <w:rPr>
                <w:bCs/>
                <w:lang w:val="uk-UA"/>
              </w:rPr>
              <w:t xml:space="preserve">поштові </w:t>
            </w:r>
            <w:r w:rsidR="00573830" w:rsidRPr="000D7B70">
              <w:rPr>
                <w:bCs/>
                <w:lang w:val="uk-UA"/>
              </w:rPr>
              <w:t>витрати</w:t>
            </w:r>
            <w:r w:rsidR="005C21D2" w:rsidRPr="000D7B70">
              <w:rPr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3148CD" w:rsidRPr="000D7B70" w:rsidRDefault="003148CD" w:rsidP="003148CD">
            <w:pPr>
              <w:tabs>
                <w:tab w:val="left" w:pos="142"/>
              </w:tabs>
              <w:spacing w:line="240" w:lineRule="atLeast"/>
              <w:ind w:right="-57"/>
              <w:jc w:val="both"/>
              <w:rPr>
                <w:sz w:val="22"/>
                <w:szCs w:val="22"/>
                <w:lang w:val="uk-UA"/>
              </w:rPr>
            </w:pPr>
          </w:p>
          <w:p w:rsidR="00715AC1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17 березня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>
              <w:rPr>
                <w:b/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715AC1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>на др</w:t>
            </w:r>
            <w:r>
              <w:rPr>
                <w:sz w:val="22"/>
                <w:szCs w:val="22"/>
                <w:lang w:val="uk-UA"/>
              </w:rPr>
              <w:t>у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ге півріччя 2017 року </w:t>
            </w:r>
            <w:r>
              <w:rPr>
                <w:b/>
                <w:sz w:val="22"/>
                <w:szCs w:val="22"/>
                <w:lang w:val="uk-UA"/>
              </w:rPr>
              <w:t xml:space="preserve">журналу „КОЛОСОК” </w:t>
            </w:r>
            <w:r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715AC1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друге півріччя 2017 року </w:t>
            </w:r>
            <w:r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>
              <w:rPr>
                <w:sz w:val="22"/>
                <w:szCs w:val="22"/>
                <w:lang w:val="uk-UA"/>
              </w:rPr>
              <w:t>: на кожних 20  учасників 1–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 класів</w:t>
            </w:r>
            <w:r>
              <w:rPr>
                <w:sz w:val="22"/>
                <w:szCs w:val="22"/>
              </w:rPr>
              <w:t xml:space="preserve">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31494D" w:rsidRPr="00715AC1" w:rsidRDefault="0031494D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DD4430" w:rsidRPr="000D7B70" w:rsidRDefault="00601A3B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0D7B70">
              <w:rPr>
                <w:b/>
                <w:bCs/>
                <w:sz w:val="22"/>
                <w:szCs w:val="22"/>
              </w:rPr>
              <w:t xml:space="preserve">Адреса </w:t>
            </w:r>
            <w:r w:rsidRPr="000D7B70"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 w:rsidRPr="000D7B70">
              <w:rPr>
                <w:bCs/>
                <w:sz w:val="22"/>
                <w:szCs w:val="22"/>
              </w:rPr>
              <w:t xml:space="preserve">: </w:t>
            </w:r>
            <w:r w:rsidRPr="000D7B70">
              <w:rPr>
                <w:bCs/>
                <w:sz w:val="22"/>
                <w:szCs w:val="22"/>
                <w:lang w:val="uk-UA"/>
              </w:rPr>
              <w:t>м.</w:t>
            </w:r>
            <w:r w:rsidRPr="000D7B70">
              <w:rPr>
                <w:bCs/>
                <w:sz w:val="22"/>
                <w:szCs w:val="22"/>
                <w:lang w:val="en-US"/>
              </w:rPr>
              <w:t> </w:t>
            </w:r>
            <w:r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D08B7" w:rsidRPr="00DD4430" w:rsidRDefault="00601A3B" w:rsidP="00DD4430">
            <w:pPr>
              <w:spacing w:line="240" w:lineRule="atLeast"/>
              <w:jc w:val="center"/>
              <w:rPr>
                <w:b/>
                <w:bCs/>
              </w:rPr>
            </w:pPr>
            <w:r w:rsidRPr="000D7B70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Pr="000D7B70">
              <w:rPr>
                <w:b/>
                <w:bCs/>
                <w:sz w:val="22"/>
                <w:szCs w:val="22"/>
              </w:rPr>
              <w:t>.</w:t>
            </w:r>
            <w:r w:rsidR="00BE5AF7" w:rsidRPr="000D7B70">
              <w:rPr>
                <w:b/>
                <w:bCs/>
                <w:sz w:val="22"/>
                <w:szCs w:val="22"/>
                <w:lang w:val="en-US"/>
              </w:rPr>
              <w:t>org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DD44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2A84"/>
    <w:rsid w:val="007A317B"/>
    <w:rsid w:val="007F279E"/>
    <w:rsid w:val="007F7A09"/>
    <w:rsid w:val="00832975"/>
    <w:rsid w:val="00861076"/>
    <w:rsid w:val="008712E5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F321D"/>
    <w:rsid w:val="00A128F6"/>
    <w:rsid w:val="00A157F7"/>
    <w:rsid w:val="00A15E70"/>
    <w:rsid w:val="00A316E3"/>
    <w:rsid w:val="00A360B1"/>
    <w:rsid w:val="00A50EDB"/>
    <w:rsid w:val="00A51B8E"/>
    <w:rsid w:val="00AB3CC9"/>
    <w:rsid w:val="00AD1DC1"/>
    <w:rsid w:val="00AD764F"/>
    <w:rsid w:val="00B22296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D9D-876F-4B7B-8981-BF5E76A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5BD3-3E77-4FC9-A106-CB0E09E8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17</cp:revision>
  <cp:lastPrinted>2016-01-18T13:10:00Z</cp:lastPrinted>
  <dcterms:created xsi:type="dcterms:W3CDTF">2014-07-11T11:16:00Z</dcterms:created>
  <dcterms:modified xsi:type="dcterms:W3CDTF">2017-01-23T09:34:00Z</dcterms:modified>
</cp:coreProperties>
</file>